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right"/>
      </w:pPr>
      <w:r>
        <w:t>Poznań, 14 kwietnia 2026 r.</w:t>
      </w:r>
    </w:p>
    <w:p>
      <w:pPr>
        <w:spacing w:after="360"/>
      </w:pPr>
      <w:r>
        <w:rPr>
          <w:rFonts w:ascii="Times New Roman" w:hAnsi="Times New Roman" w:eastAsia="Times New Roman"/>
          <w:b w:val="0"/>
          <w:i w:val="0"/>
          <w:sz w:val="24"/>
        </w:rPr>
        <w:t>dr Jacek Kałużny</w:t>
      </w:r>
      <w:r>
        <w:rPr>
          <w:rFonts w:ascii="Times New Roman" w:hAnsi="Times New Roman" w:eastAsia="Times New Roman"/>
          <w:b w:val="0"/>
          <w:i w:val="0"/>
          <w:sz w:val="24"/>
        </w:rPr>
        <w:br/>
      </w:r>
      <w:r>
        <w:rPr>
          <w:rFonts w:ascii="Times New Roman" w:hAnsi="Times New Roman" w:eastAsia="Times New Roman"/>
          <w:b w:val="0"/>
          <w:i w:val="0"/>
          <w:sz w:val="24"/>
        </w:rPr>
        <w:t>Wydział Matematyki i Informatyki</w:t>
      </w:r>
      <w:r>
        <w:rPr>
          <w:rFonts w:ascii="Times New Roman" w:hAnsi="Times New Roman" w:eastAsia="Times New Roman"/>
          <w:b w:val="0"/>
          <w:i w:val="0"/>
          <w:sz w:val="24"/>
        </w:rPr>
        <w:br/>
      </w:r>
      <w:r>
        <w:rPr>
          <w:rFonts w:ascii="Times New Roman" w:hAnsi="Times New Roman" w:eastAsia="Times New Roman"/>
          <w:b w:val="0"/>
          <w:i w:val="0"/>
          <w:sz w:val="24"/>
        </w:rPr>
        <w:t>Uniwersytet im. Adama Mickiewicza w Poznaniu</w:t>
      </w:r>
      <w:r>
        <w:rPr>
          <w:rFonts w:ascii="Times New Roman" w:hAnsi="Times New Roman" w:eastAsia="Times New Roman"/>
          <w:b w:val="0"/>
          <w:i w:val="0"/>
          <w:sz w:val="24"/>
        </w:rPr>
        <w:br/>
      </w:r>
    </w:p>
    <w:p>
      <w:pPr>
        <w:spacing w:after="360"/>
        <w:jc w:val="right"/>
      </w:pPr>
      <w:r>
        <w:t>Prorektor ds. Kadr i Szkół Doktorskich</w:t>
        <w:br/>
        <w:t>Uniwersytetu im. Adama Mickiewicza w Poznaniu</w:t>
        <w:br/>
        <w:t>prof. dr hab. Piotr Pawluć</w:t>
        <w:br/>
      </w:r>
    </w:p>
    <w:p>
      <w:pPr>
        <w:spacing w:after="36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Podanie o przedłużenie zatrudnienia</w:t>
      </w:r>
    </w:p>
    <w:p>
      <w:pPr>
        <w:spacing w:line="276" w:lineRule="auto" w:after="200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Zwracam się z uprzejmą prośbą o przedłużenie mojego zatrudnienia na stanowisku starszego wykładowcy na Wydziale Matematyki i Informatyki Uniwersytetu im. Adama Mickiewicza w Poznaniu od dnia 1 października 2026 r., w związku z wygaśnięciem obecnej umowy o pracę z dniem 30 września 2026 r.</w:t>
      </w:r>
    </w:p>
    <w:p>
      <w:pPr>
        <w:spacing w:line="276" w:lineRule="auto" w:after="200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Uprzejmie proszę o umożliwienie mi kontynuowania pracy dydaktycznej i dalszej współpracy z Wydziałem w kolejnym roku akademickim.</w:t>
      </w:r>
    </w:p>
    <w:p>
      <w:pPr>
        <w:spacing w:line="276" w:lineRule="auto" w:after="440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Będę wdzięczny za pozytywne rozpatrzenie mojego wniosku.</w:t>
      </w:r>
    </w:p>
    <w:p>
      <w:pPr>
        <w:spacing w:after="48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Z wyrazami szacunku,</w:t>
      </w:r>
    </w:p>
    <w:p>
      <w:pPr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dr Jacek Kałużny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  <w:lang w:val="pl-PL" w:eastAsia="pl-PL" w:bidi="pl-P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lang w:val="pl-PL" w:eastAsia="pl-PL" w:bidi="pl-PL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lang w:val="pl-PL" w:eastAsia="pl-PL" w:bidi="pl-PL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lang w:val="pl-PL" w:eastAsia="pl-PL" w:bidi="pl-PL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lang w:val="pl-PL" w:eastAsia="pl-PL" w:bidi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 w:bidi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l-PL" w:eastAsia="pl-PL" w:bidi="pl-P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l-PL" w:eastAsia="pl-PL" w:bidi="pl-P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l-PL" w:eastAsia="pl-PL" w:bidi="pl-P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 w:bidi="pl-P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pl-PL" w:eastAsia="pl-PL" w:bidi="pl-P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 w:eastAsia="pl-PL" w:bidi="pl-PL"/>
    </w:rPr>
  </w:style>
  <w:style w:type="character" w:default="1" w:styleId="DefaultParagraphFont">
    <w:name w:val="Default Paragraph Font"/>
    <w:uiPriority w:val="1"/>
    <w:semiHidden/>
    <w:unhideWhenUsed/>
    <w:rPr>
      <w:lang w:val="pl-PL" w:eastAsia="pl-PL" w:bidi="pl-PL"/>
    </w:rPr>
  </w:style>
  <w:style w:type="table" w:default="1" w:styleId="TableNormal">
    <w:name w:val="Normal Table"/>
    <w:uiPriority w:val="99"/>
    <w:semiHidden/>
    <w:unhideWhenUsed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>
      <w:lang w:val="pl-PL" w:eastAsia="pl-PL" w:bidi="pl-PL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lang w:val="pl-PL" w:eastAsia="pl-PL" w:bidi="pl-PL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 w:bidi="pl-PL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 w:bidi="pl-PL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lang w:val="pl-PL" w:eastAsia="pl-PL" w:bidi="pl-PL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 w:eastAsia="pl-PL" w:bidi="pl-PL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 w:eastAsia="pl-PL" w:bidi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pl-PL" w:bidi="pl-PL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 w:eastAsia="pl-PL" w:bidi="pl-PL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lang w:val="pl-PL" w:eastAsia="pl-PL" w:bidi="pl-PL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lang w:val="pl-PL" w:eastAsia="pl-PL" w:bidi="pl-PL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lang w:val="pl-PL" w:eastAsia="pl-PL" w:bidi="pl-PL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lang w:val="pl-PL" w:eastAsia="pl-PL" w:bidi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lang w:val="pl-PL" w:eastAsia="pl-PL" w:bidi="pl-PL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  <w:lang w:val="pl-PL" w:eastAsia="pl-PL" w:bidi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  <w:lang w:val="pl-PL" w:eastAsia="pl-PL" w:bidi="pl-PL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lang w:val="pl-PL" w:eastAsia="pl-PL" w:bidi="pl-PL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lang w:val="pl-PL" w:eastAsia="pl-PL" w:bidi="pl-PL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lang w:val="pl-PL" w:eastAsia="pl-PL" w:bidi="pl-PL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lang w:val="pl-PL" w:eastAsia="pl-PL" w:bidi="pl-PL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lang w:val="pl-PL" w:eastAsia="pl-PL" w:bidi="pl-PL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lang w:val="pl-PL" w:eastAsia="pl-PL" w:bidi="pl-PL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lang w:val="pl-PL" w:eastAsia="pl-PL" w:bidi="pl-PL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lang w:val="pl-PL" w:eastAsia="pl-PL" w:bidi="pl-PL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lang w:val="pl-PL" w:eastAsia="pl-PL" w:bidi="pl-PL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lang w:val="pl-PL" w:eastAsia="pl-PL" w:bidi="pl-PL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lang w:val="pl-PL" w:eastAsia="pl-PL" w:bidi="pl-PL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lang w:val="pl-PL" w:eastAsia="pl-PL" w:bidi="pl-PL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  <w:lang w:val="pl-PL" w:eastAsia="pl-PL" w:bidi="pl-PL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  <w:lang w:val="pl-PL" w:eastAsia="pl-PL" w:bidi="pl-PL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  <w:lang w:val="pl-PL" w:eastAsia="pl-PL" w:bidi="pl-PL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  <w:lang w:val="pl-PL" w:eastAsia="pl-PL" w:bidi="pl-P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lang w:val="pl-PL" w:eastAsia="pl-PL" w:bidi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lang w:val="pl-PL" w:eastAsia="pl-PL" w:bidi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lang w:val="pl-PL" w:eastAsia="pl-PL" w:bidi="pl-P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 w:bidi="pl-P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  <w:lang w:val="pl-PL" w:eastAsia="pl-PL" w:bidi="pl-P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 w:eastAsia="pl-PL" w:bidi="pl-P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  <w:lang w:val="pl-PL" w:eastAsia="pl-PL" w:bidi="pl-PL"/>
    </w:rPr>
  </w:style>
  <w:style w:type="character" w:styleId="Strong">
    <w:name w:val="Strong"/>
    <w:basedOn w:val="DefaultParagraphFont"/>
    <w:uiPriority w:val="22"/>
    <w:qFormat/>
    <w:rsid w:val="00FC693F"/>
    <w:rPr>
      <w:b/>
      <w:bCs/>
      <w:lang w:val="pl-PL" w:eastAsia="pl-PL" w:bidi="pl-PL"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  <w:lang w:val="pl-PL" w:eastAsia="pl-PL" w:bidi="pl-P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pl-PL" w:eastAsia="pl-PL" w:bidi="pl-P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  <w:lang w:val="pl-PL" w:eastAsia="pl-PL" w:bidi="pl-PL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  <w:lang w:val="pl-PL" w:eastAsia="pl-PL" w:bidi="pl-PL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  <w:lang w:val="pl-PL" w:eastAsia="pl-PL" w:bidi="pl-PL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  <w:lang w:val="pl-PL" w:eastAsia="pl-PL" w:bidi="pl-PL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  <w:lang w:val="pl-PL" w:eastAsia="pl-PL" w:bidi="pl-PL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  <w:lang w:val="pl-PL" w:eastAsia="pl-PL" w:bidi="pl-P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lang w:val="pl-PL" w:eastAsia="pl-PL" w:bidi="pl-PL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lang w:val="pl-PL" w:eastAsia="pl-PL"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lang w:val="pl-PL" w:eastAsia="pl-PL" w:bidi="pl-PL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  <w:lang w:val="pl-PL" w:eastAsia="pl-PL" w:bidi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